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64" w:rsidRDefault="00606564" w:rsidP="00851545">
      <w:pPr>
        <w:jc w:val="center"/>
        <w:rPr>
          <w:rFonts w:ascii="Trebuchet MS" w:hAnsi="Trebuchet MS"/>
          <w:b/>
          <w:sz w:val="24"/>
          <w:szCs w:val="24"/>
        </w:rPr>
      </w:pPr>
    </w:p>
    <w:p w:rsidR="00C81740" w:rsidRPr="00B720DD" w:rsidRDefault="00F74D6B" w:rsidP="00851545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bookmarkStart w:id="0" w:name="_GoBack"/>
      <w:bookmarkEnd w:id="0"/>
      <w:r w:rsidRPr="00B720DD">
        <w:rPr>
          <w:rFonts w:ascii="Trebuchet MS" w:hAnsi="Trebuchet MS"/>
          <w:b/>
          <w:sz w:val="24"/>
          <w:szCs w:val="24"/>
        </w:rPr>
        <w:t>MEMORIU TEHNIC</w:t>
      </w:r>
    </w:p>
    <w:p w:rsidR="00F74D6B" w:rsidRPr="00B720DD" w:rsidRDefault="00F74D6B" w:rsidP="00851545">
      <w:pPr>
        <w:pStyle w:val="NoSpacing"/>
        <w:rPr>
          <w:rFonts w:ascii="Trebuchet MS" w:hAnsi="Trebuchet MS"/>
          <w:sz w:val="24"/>
          <w:szCs w:val="24"/>
        </w:rPr>
      </w:pPr>
    </w:p>
    <w:p w:rsidR="003852D3" w:rsidRPr="00B720DD" w:rsidRDefault="003852D3" w:rsidP="00F13FDB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Adresa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imobilului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/zona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care se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desfăşoară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lucrarea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. . . . . . . . . .  </w:t>
      </w:r>
    </w:p>
    <w:p w:rsidR="003852D3" w:rsidRPr="00B720DD" w:rsidRDefault="003852D3" w:rsidP="00F13FDB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Tipul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lucrării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: . . . . . . . . . .  </w:t>
      </w:r>
    </w:p>
    <w:p w:rsidR="003852D3" w:rsidRPr="00B720DD" w:rsidRDefault="003852D3" w:rsidP="00F13FDB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Suprafaţa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planului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supus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recepţiei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. . . . . . . . . .  </w:t>
      </w:r>
    </w:p>
    <w:p w:rsidR="003852D3" w:rsidRPr="00B720DD" w:rsidRDefault="003852D3" w:rsidP="00F13FDB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Scurtă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prezentare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scopului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întocmirii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lucrării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>/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situaţiei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tehnice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juridice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>/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istoricului</w:t>
      </w:r>
      <w:proofErr w:type="spellEnd"/>
    </w:p>
    <w:p w:rsidR="003852D3" w:rsidRPr="00B720DD" w:rsidRDefault="003852D3" w:rsidP="00F13FDB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Descrierea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generală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 w:rsidRPr="00B720DD">
        <w:rPr>
          <w:rFonts w:ascii="Trebuchet MS" w:hAnsi="Trebuchet MS"/>
          <w:sz w:val="24"/>
          <w:szCs w:val="24"/>
          <w:lang w:val="en-US"/>
        </w:rPr>
        <w:t>a</w:t>
      </w:r>
      <w:proofErr w:type="gram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operaţiunilor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efectuate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faza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documentare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lucrării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localizarea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identificarea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imobilului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descrierea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construcţiei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etc. . . . . . . . . . .  </w:t>
      </w:r>
    </w:p>
    <w:p w:rsidR="003852D3" w:rsidRPr="00B720DD" w:rsidRDefault="003852D3" w:rsidP="00F13FDB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Operaţiuni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specialitate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realizate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. . . . . . . . . .  </w:t>
      </w:r>
    </w:p>
    <w:p w:rsidR="003852D3" w:rsidRPr="00B720DD" w:rsidRDefault="003852D3" w:rsidP="003852D3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 w:rsidRPr="00B720DD">
        <w:rPr>
          <w:rFonts w:ascii="Trebuchet MS" w:hAnsi="Trebuchet MS"/>
          <w:sz w:val="24"/>
          <w:szCs w:val="24"/>
          <w:lang w:val="en-US"/>
        </w:rPr>
        <w:t>    (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prezentarea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succintă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lucrărilor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geodezice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>/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topografice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>/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cadastrale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>/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fotogrammetrice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realizate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cadrul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lucrării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: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metodele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aparatura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folosite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măsurători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punctele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geodezice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sprijin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vechi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noi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folosite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starea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punctelor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geodezice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vechi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măsurători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efectuate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reţeaua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îndesire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ridicare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ridicarea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detaliilor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topografice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clasice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GNSS,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descrierile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topografice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ale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punctelor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noi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reţeaua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îndesire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ridicare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preciziile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obţinute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alte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descrieri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necesare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după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caz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funcţie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specificul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lucrării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. La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aprecierea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persoanei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autorizate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se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poate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completa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elemente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suplimentare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.)  </w:t>
      </w:r>
    </w:p>
    <w:p w:rsidR="003852D3" w:rsidRPr="00B720DD" w:rsidRDefault="003852D3" w:rsidP="003852D3">
      <w:pPr>
        <w:spacing w:after="0" w:line="240" w:lineRule="auto"/>
        <w:ind w:firstLine="720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recepţia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planului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amplasament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delimitare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specific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expertizelor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judiciare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extrajudiciare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specialitatea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topografie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geodezie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cadastru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precum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planului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topografic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necesar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actualizării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suprafeţei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terenului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>/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construcţiei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evidenţele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fiscale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>/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registrul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agricol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vederea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notării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posesiei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vederea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înscrierii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dreptului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proprietate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asupra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construcţiilor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conform art. 37 </w:t>
      </w:r>
      <w:hyperlink r:id="rId8" w:history="1">
        <w:proofErr w:type="spellStart"/>
        <w:r w:rsidRPr="00B720DD">
          <w:rPr>
            <w:rFonts w:ascii="Trebuchet MS" w:hAnsi="Trebuchet MS"/>
            <w:sz w:val="24"/>
            <w:szCs w:val="24"/>
            <w:lang w:val="en-US"/>
          </w:rPr>
          <w:t>alin</w:t>
        </w:r>
        <w:proofErr w:type="spellEnd"/>
        <w:r w:rsidRPr="00B720DD">
          <w:rPr>
            <w:rFonts w:ascii="Trebuchet MS" w:hAnsi="Trebuchet MS"/>
            <w:sz w:val="24"/>
            <w:szCs w:val="24"/>
            <w:lang w:val="en-US"/>
          </w:rPr>
          <w:t>. (2)</w:t>
        </w:r>
      </w:hyperlink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 w:rsidRPr="00B720DD">
        <w:rPr>
          <w:rFonts w:ascii="Trebuchet MS" w:hAnsi="Trebuchet MS"/>
          <w:sz w:val="24"/>
          <w:szCs w:val="24"/>
          <w:lang w:val="en-US"/>
        </w:rPr>
        <w:t>din</w:t>
      </w:r>
      <w:proofErr w:type="gram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Legea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cadastrului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publicităţii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imobiliare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nr. 7/1996,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republicată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cu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modificările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completările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ulterioare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se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vor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menţiona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următoarele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după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caz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:  </w:t>
      </w:r>
    </w:p>
    <w:p w:rsidR="003852D3" w:rsidRPr="00B720DD" w:rsidRDefault="003852D3" w:rsidP="00D24FC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B720DD">
        <w:rPr>
          <w:rFonts w:ascii="Trebuchet MS" w:hAnsi="Trebuchet MS"/>
          <w:sz w:val="24"/>
          <w:szCs w:val="24"/>
        </w:rPr>
        <w:t>nr</w:t>
      </w:r>
      <w:proofErr w:type="gramEnd"/>
      <w:r w:rsidRPr="00B720DD">
        <w:rPr>
          <w:rFonts w:ascii="Trebuchet MS" w:hAnsi="Trebuchet MS"/>
          <w:sz w:val="24"/>
          <w:szCs w:val="24"/>
        </w:rPr>
        <w:t xml:space="preserve">. </w:t>
      </w:r>
      <w:proofErr w:type="spellStart"/>
      <w:proofErr w:type="gramStart"/>
      <w:r w:rsidRPr="00B720DD">
        <w:rPr>
          <w:rFonts w:ascii="Trebuchet MS" w:hAnsi="Trebuchet MS"/>
          <w:sz w:val="24"/>
          <w:szCs w:val="24"/>
        </w:rPr>
        <w:t>actului</w:t>
      </w:r>
      <w:proofErr w:type="spellEnd"/>
      <w:proofErr w:type="gramEnd"/>
      <w:r w:rsidRPr="00B720DD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B720DD">
        <w:rPr>
          <w:rFonts w:ascii="Trebuchet MS" w:hAnsi="Trebuchet MS"/>
          <w:sz w:val="24"/>
          <w:szCs w:val="24"/>
        </w:rPr>
        <w:t>proprietate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/nr. </w:t>
      </w:r>
      <w:proofErr w:type="spellStart"/>
      <w:r w:rsidRPr="00B720DD">
        <w:rPr>
          <w:rFonts w:ascii="Trebuchet MS" w:hAnsi="Trebuchet MS"/>
          <w:sz w:val="24"/>
          <w:szCs w:val="24"/>
        </w:rPr>
        <w:t>actului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doveditor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B720DD">
        <w:rPr>
          <w:rFonts w:ascii="Trebuchet MS" w:hAnsi="Trebuchet MS"/>
          <w:sz w:val="24"/>
          <w:szCs w:val="24"/>
        </w:rPr>
        <w:t>posesiei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</w:rPr>
        <w:t>dacă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există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;  </w:t>
      </w:r>
    </w:p>
    <w:p w:rsidR="003852D3" w:rsidRPr="00B720DD" w:rsidRDefault="003852D3" w:rsidP="003852D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B720DD">
        <w:rPr>
          <w:rFonts w:ascii="Trebuchet MS" w:hAnsi="Trebuchet MS"/>
          <w:sz w:val="24"/>
          <w:szCs w:val="24"/>
        </w:rPr>
        <w:t>nr</w:t>
      </w:r>
      <w:proofErr w:type="gramEnd"/>
      <w:r w:rsidRPr="00B720DD">
        <w:rPr>
          <w:rFonts w:ascii="Trebuchet MS" w:hAnsi="Trebuchet MS"/>
          <w:sz w:val="24"/>
          <w:szCs w:val="24"/>
        </w:rPr>
        <w:t xml:space="preserve">. </w:t>
      </w:r>
      <w:proofErr w:type="spellStart"/>
      <w:proofErr w:type="gramStart"/>
      <w:r w:rsidRPr="00B720DD">
        <w:rPr>
          <w:rFonts w:ascii="Trebuchet MS" w:hAnsi="Trebuchet MS"/>
          <w:sz w:val="24"/>
          <w:szCs w:val="24"/>
        </w:rPr>
        <w:t>declaraţiei</w:t>
      </w:r>
      <w:proofErr w:type="spellEnd"/>
      <w:proofErr w:type="gram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posesorului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</w:rPr>
        <w:t>prevăzută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la art. 41 </w:t>
      </w:r>
      <w:proofErr w:type="spellStart"/>
      <w:r w:rsidRPr="00B720DD">
        <w:rPr>
          <w:rFonts w:ascii="Trebuchet MS" w:hAnsi="Trebuchet MS"/>
          <w:sz w:val="24"/>
          <w:szCs w:val="24"/>
        </w:rPr>
        <w:t>alin</w:t>
      </w:r>
      <w:proofErr w:type="spellEnd"/>
      <w:r w:rsidRPr="00B720DD">
        <w:rPr>
          <w:rFonts w:ascii="Trebuchet MS" w:hAnsi="Trebuchet MS"/>
          <w:sz w:val="24"/>
          <w:szCs w:val="24"/>
        </w:rPr>
        <w:t>. (8</w:t>
      </w:r>
      <w:r w:rsidRPr="00B720DD">
        <w:rPr>
          <w:rFonts w:ascii="Trebuchet MS" w:hAnsi="Trebuchet MS"/>
          <w:sz w:val="24"/>
          <w:szCs w:val="24"/>
          <w:vertAlign w:val="superscript"/>
        </w:rPr>
        <w:t>1</w:t>
      </w:r>
      <w:r w:rsidRPr="00B720DD">
        <w:rPr>
          <w:rFonts w:ascii="Trebuchet MS" w:hAnsi="Trebuchet MS"/>
          <w:sz w:val="24"/>
          <w:szCs w:val="24"/>
        </w:rPr>
        <w:t xml:space="preserve">) </w:t>
      </w:r>
      <w:hyperlink r:id="rId9" w:history="1">
        <w:proofErr w:type="gramStart"/>
        <w:r w:rsidRPr="00B720DD">
          <w:rPr>
            <w:rFonts w:ascii="Trebuchet MS" w:hAnsi="Trebuchet MS"/>
            <w:sz w:val="24"/>
            <w:szCs w:val="24"/>
          </w:rPr>
          <w:t>lit</w:t>
        </w:r>
        <w:proofErr w:type="gramEnd"/>
        <w:r w:rsidRPr="00B720DD">
          <w:rPr>
            <w:rFonts w:ascii="Trebuchet MS" w:hAnsi="Trebuchet MS"/>
            <w:sz w:val="24"/>
            <w:szCs w:val="24"/>
          </w:rPr>
          <w:t>. d)</w:t>
        </w:r>
      </w:hyperlink>
      <w:r w:rsidRPr="00B720DD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B720DD">
        <w:rPr>
          <w:rFonts w:ascii="Trebuchet MS" w:hAnsi="Trebuchet MS"/>
          <w:sz w:val="24"/>
          <w:szCs w:val="24"/>
        </w:rPr>
        <w:t>din</w:t>
      </w:r>
      <w:proofErr w:type="gram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Legea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nr. 7/1996, </w:t>
      </w:r>
      <w:proofErr w:type="spellStart"/>
      <w:r w:rsidRPr="00B720DD">
        <w:rPr>
          <w:rFonts w:ascii="Trebuchet MS" w:hAnsi="Trebuchet MS"/>
          <w:sz w:val="24"/>
          <w:szCs w:val="24"/>
        </w:rPr>
        <w:t>republicată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B720DD">
        <w:rPr>
          <w:rFonts w:ascii="Trebuchet MS" w:hAnsi="Trebuchet MS"/>
          <w:sz w:val="24"/>
          <w:szCs w:val="24"/>
        </w:rPr>
        <w:t>modificările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completările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ulterioare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</w:rPr>
        <w:t>după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caz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;  </w:t>
      </w:r>
    </w:p>
    <w:p w:rsidR="003852D3" w:rsidRPr="00B720DD" w:rsidRDefault="003852D3" w:rsidP="00D24FC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B720DD">
        <w:rPr>
          <w:rFonts w:ascii="Trebuchet MS" w:hAnsi="Trebuchet MS"/>
          <w:sz w:val="24"/>
          <w:szCs w:val="24"/>
        </w:rPr>
        <w:t>suprafaţa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deţinută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proprietate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suprafaţa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deţinută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posesie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cazul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terenurilor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;  </w:t>
      </w:r>
    </w:p>
    <w:p w:rsidR="00D24FC3" w:rsidRPr="00B720DD" w:rsidRDefault="003852D3" w:rsidP="003852D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B720DD">
        <w:rPr>
          <w:rFonts w:ascii="Trebuchet MS" w:hAnsi="Trebuchet MS"/>
          <w:sz w:val="24"/>
          <w:szCs w:val="24"/>
        </w:rPr>
        <w:t>nr</w:t>
      </w:r>
      <w:proofErr w:type="gramEnd"/>
      <w:r w:rsidRPr="00B720DD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B720DD">
        <w:rPr>
          <w:rFonts w:ascii="Trebuchet MS" w:hAnsi="Trebuchet MS"/>
          <w:sz w:val="24"/>
          <w:szCs w:val="24"/>
        </w:rPr>
        <w:t>certificatului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B720DD">
        <w:rPr>
          <w:rFonts w:ascii="Trebuchet MS" w:hAnsi="Trebuchet MS"/>
          <w:sz w:val="24"/>
          <w:szCs w:val="24"/>
        </w:rPr>
        <w:t>atestare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fiscală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B720DD">
        <w:rPr>
          <w:rFonts w:ascii="Trebuchet MS" w:hAnsi="Trebuchet MS"/>
          <w:sz w:val="24"/>
          <w:szCs w:val="24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cazul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construcţiilor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;  </w:t>
      </w:r>
    </w:p>
    <w:p w:rsidR="003852D3" w:rsidRPr="00B720DD" w:rsidRDefault="003852D3" w:rsidP="003852D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B720DD">
        <w:rPr>
          <w:rFonts w:ascii="Trebuchet MS" w:hAnsi="Trebuchet MS"/>
          <w:sz w:val="24"/>
          <w:szCs w:val="24"/>
        </w:rPr>
        <w:t>suprafaţa</w:t>
      </w:r>
      <w:proofErr w:type="spellEnd"/>
      <w:proofErr w:type="gram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construită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măsurată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suprafaţa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construită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înscrisă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evidenţele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fiscale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la data </w:t>
      </w:r>
      <w:proofErr w:type="spellStart"/>
      <w:r w:rsidRPr="00B720DD">
        <w:rPr>
          <w:rFonts w:ascii="Trebuchet MS" w:hAnsi="Trebuchet MS"/>
          <w:sz w:val="24"/>
          <w:szCs w:val="24"/>
        </w:rPr>
        <w:t>efectuării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</w:rPr>
        <w:t>măsurătorilor</w:t>
      </w:r>
      <w:proofErr w:type="spellEnd"/>
      <w:r w:rsidRPr="00B720DD">
        <w:rPr>
          <w:rFonts w:ascii="Trebuchet MS" w:hAnsi="Trebuchet MS"/>
          <w:sz w:val="24"/>
          <w:szCs w:val="24"/>
        </w:rPr>
        <w:t xml:space="preserve">.  </w:t>
      </w:r>
    </w:p>
    <w:p w:rsidR="003852D3" w:rsidRPr="00B720DD" w:rsidRDefault="003852D3" w:rsidP="00D24FC3">
      <w:pPr>
        <w:spacing w:after="0" w:line="240" w:lineRule="auto"/>
        <w:ind w:firstLine="600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recepţia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planului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amplasament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delimitare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al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imobilelor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situate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intravilan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întocmit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vederea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emiterii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titlului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proprietate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se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vor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menţiona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:  </w:t>
      </w:r>
    </w:p>
    <w:p w:rsidR="003852D3" w:rsidRPr="00B720DD" w:rsidRDefault="003852D3" w:rsidP="003852D3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 w:rsidRPr="00B720DD">
        <w:rPr>
          <w:rFonts w:ascii="Trebuchet MS" w:hAnsi="Trebuchet MS"/>
          <w:sz w:val="24"/>
          <w:szCs w:val="24"/>
          <w:lang w:val="en-US"/>
        </w:rPr>
        <w:t>   </w:t>
      </w:r>
      <w:r w:rsidRPr="00B720DD">
        <w:rPr>
          <w:rFonts w:ascii="Trebuchet MS" w:hAnsi="Trebuchet MS"/>
          <w:b/>
          <w:bCs/>
          <w:sz w:val="24"/>
          <w:szCs w:val="24"/>
          <w:lang w:val="en-US"/>
        </w:rPr>
        <w:t>a)</w:t>
      </w:r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 w:rsidRPr="00B720DD">
        <w:rPr>
          <w:rFonts w:ascii="Trebuchet MS" w:hAnsi="Trebuchet MS"/>
          <w:sz w:val="24"/>
          <w:szCs w:val="24"/>
          <w:lang w:val="en-US"/>
        </w:rPr>
        <w:t>vecinătăţile</w:t>
      </w:r>
      <w:proofErr w:type="spellEnd"/>
      <w:proofErr w:type="gram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imobilului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;  </w:t>
      </w:r>
    </w:p>
    <w:p w:rsidR="003852D3" w:rsidRPr="00B720DD" w:rsidRDefault="003852D3" w:rsidP="003852D3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 w:rsidRPr="00B720DD">
        <w:rPr>
          <w:rFonts w:ascii="Trebuchet MS" w:hAnsi="Trebuchet MS"/>
          <w:sz w:val="24"/>
          <w:szCs w:val="24"/>
          <w:lang w:val="en-US"/>
        </w:rPr>
        <w:t>   </w:t>
      </w:r>
      <w:r w:rsidRPr="00B720DD">
        <w:rPr>
          <w:rFonts w:ascii="Trebuchet MS" w:hAnsi="Trebuchet MS"/>
          <w:b/>
          <w:bCs/>
          <w:sz w:val="24"/>
          <w:szCs w:val="24"/>
          <w:lang w:val="en-US"/>
        </w:rPr>
        <w:t>b)</w:t>
      </w:r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 w:rsidRPr="00B720DD">
        <w:rPr>
          <w:rFonts w:ascii="Trebuchet MS" w:hAnsi="Trebuchet MS"/>
          <w:sz w:val="24"/>
          <w:szCs w:val="24"/>
          <w:lang w:val="en-US"/>
        </w:rPr>
        <w:t>nr</w:t>
      </w:r>
      <w:proofErr w:type="gramEnd"/>
      <w:r w:rsidRPr="00B720DD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spellStart"/>
      <w:proofErr w:type="gramStart"/>
      <w:r w:rsidRPr="00B720DD">
        <w:rPr>
          <w:rFonts w:ascii="Trebuchet MS" w:hAnsi="Trebuchet MS"/>
          <w:sz w:val="24"/>
          <w:szCs w:val="24"/>
          <w:lang w:val="en-US"/>
        </w:rPr>
        <w:t>procesului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>-verbal</w:t>
      </w:r>
      <w:proofErr w:type="gramEnd"/>
      <w:r w:rsidRPr="00B720DD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punere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posesie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>/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adeverinţei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proprietate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;  </w:t>
      </w:r>
    </w:p>
    <w:p w:rsidR="003852D3" w:rsidRPr="00B720DD" w:rsidRDefault="003852D3" w:rsidP="003852D3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 w:rsidRPr="00B720DD">
        <w:rPr>
          <w:rFonts w:ascii="Trebuchet MS" w:hAnsi="Trebuchet MS"/>
          <w:sz w:val="24"/>
          <w:szCs w:val="24"/>
          <w:lang w:val="en-US"/>
        </w:rPr>
        <w:t>   </w:t>
      </w:r>
      <w:r w:rsidRPr="00B720DD">
        <w:rPr>
          <w:rFonts w:ascii="Trebuchet MS" w:hAnsi="Trebuchet MS"/>
          <w:b/>
          <w:bCs/>
          <w:sz w:val="24"/>
          <w:szCs w:val="24"/>
          <w:lang w:val="en-US"/>
        </w:rPr>
        <w:t>c)</w:t>
      </w:r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 w:rsidRPr="00B720DD">
        <w:rPr>
          <w:rFonts w:ascii="Trebuchet MS" w:hAnsi="Trebuchet MS"/>
          <w:sz w:val="24"/>
          <w:szCs w:val="24"/>
          <w:lang w:val="en-US"/>
        </w:rPr>
        <w:t>existenţa</w:t>
      </w:r>
      <w:proofErr w:type="spellEnd"/>
      <w:proofErr w:type="gram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construcţiilor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edificate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pe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imobil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 xml:space="preserve">;  </w:t>
      </w:r>
    </w:p>
    <w:p w:rsidR="003852D3" w:rsidRPr="00B720DD" w:rsidRDefault="003852D3" w:rsidP="003852D3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 w:rsidRPr="00B720DD">
        <w:rPr>
          <w:rFonts w:ascii="Trebuchet MS" w:hAnsi="Trebuchet MS"/>
          <w:sz w:val="24"/>
          <w:szCs w:val="24"/>
          <w:lang w:val="en-US"/>
        </w:rPr>
        <w:t>   </w:t>
      </w:r>
      <w:r w:rsidRPr="00B720DD">
        <w:rPr>
          <w:rFonts w:ascii="Trebuchet MS" w:hAnsi="Trebuchet MS"/>
          <w:b/>
          <w:bCs/>
          <w:sz w:val="24"/>
          <w:szCs w:val="24"/>
          <w:lang w:val="en-US"/>
        </w:rPr>
        <w:t>d)</w:t>
      </w:r>
      <w:r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 w:rsidRPr="00B720DD">
        <w:rPr>
          <w:rFonts w:ascii="Trebuchet MS" w:hAnsi="Trebuchet MS"/>
          <w:sz w:val="24"/>
          <w:szCs w:val="24"/>
          <w:lang w:val="en-US"/>
        </w:rPr>
        <w:t>accesul</w:t>
      </w:r>
      <w:proofErr w:type="spellEnd"/>
      <w:proofErr w:type="gramEnd"/>
      <w:r w:rsidRPr="00B720DD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B720DD">
        <w:rPr>
          <w:rFonts w:ascii="Trebuchet MS" w:hAnsi="Trebuchet MS"/>
          <w:sz w:val="24"/>
          <w:szCs w:val="24"/>
          <w:lang w:val="en-US"/>
        </w:rPr>
        <w:t>imobil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>.</w:t>
      </w:r>
    </w:p>
    <w:p w:rsidR="00CA06E5" w:rsidRPr="00B720DD" w:rsidRDefault="00CA06E5" w:rsidP="00851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jc w:val="both"/>
        <w:rPr>
          <w:rFonts w:ascii="Trebuchet MS" w:hAnsi="Trebuchet MS"/>
          <w:sz w:val="24"/>
          <w:szCs w:val="24"/>
          <w:lang w:val="en-US"/>
        </w:rPr>
      </w:pPr>
    </w:p>
    <w:p w:rsidR="00851545" w:rsidRPr="00B720DD" w:rsidRDefault="00CA06E5" w:rsidP="00CA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jc w:val="both"/>
        <w:rPr>
          <w:rFonts w:ascii="Trebuchet MS" w:hAnsi="Trebuchet MS"/>
          <w:sz w:val="24"/>
          <w:szCs w:val="24"/>
          <w:lang w:val="en-US"/>
        </w:rPr>
      </w:pPr>
      <w:r w:rsidRPr="00B720DD">
        <w:rPr>
          <w:rFonts w:ascii="Trebuchet MS" w:hAnsi="Trebuchet MS"/>
          <w:sz w:val="24"/>
          <w:szCs w:val="24"/>
          <w:lang w:val="en-US"/>
        </w:rPr>
        <w:tab/>
      </w:r>
      <w:r w:rsidRPr="00B720DD">
        <w:rPr>
          <w:rFonts w:ascii="Trebuchet MS" w:hAnsi="Trebuchet MS"/>
          <w:sz w:val="24"/>
          <w:szCs w:val="24"/>
          <w:lang w:val="en-US"/>
        </w:rPr>
        <w:tab/>
      </w:r>
      <w:r w:rsidRPr="00B720DD">
        <w:rPr>
          <w:rFonts w:ascii="Trebuchet MS" w:hAnsi="Trebuchet MS"/>
          <w:sz w:val="24"/>
          <w:szCs w:val="24"/>
          <w:lang w:val="en-US"/>
        </w:rPr>
        <w:tab/>
      </w:r>
      <w:r w:rsidR="00B720DD">
        <w:rPr>
          <w:rFonts w:ascii="Trebuchet MS" w:hAnsi="Trebuchet MS"/>
          <w:sz w:val="24"/>
          <w:szCs w:val="24"/>
          <w:lang w:val="en-US"/>
        </w:rPr>
        <w:t xml:space="preserve">   </w:t>
      </w:r>
      <w:r w:rsidR="00851545" w:rsidRPr="00B720DD">
        <w:rPr>
          <w:rFonts w:ascii="Trebuchet MS" w:hAnsi="Trebuchet MS"/>
          <w:sz w:val="24"/>
          <w:szCs w:val="24"/>
          <w:lang w:val="en-US"/>
        </w:rPr>
        <w:t xml:space="preserve">Data </w:t>
      </w:r>
      <w:proofErr w:type="spellStart"/>
      <w:r w:rsidR="00851545" w:rsidRPr="00B720DD">
        <w:rPr>
          <w:rFonts w:ascii="Trebuchet MS" w:hAnsi="Trebuchet MS"/>
          <w:sz w:val="24"/>
          <w:szCs w:val="24"/>
          <w:lang w:val="en-US"/>
        </w:rPr>
        <w:t>întocmirii</w:t>
      </w:r>
      <w:proofErr w:type="spellEnd"/>
      <w:r w:rsidRPr="00B720DD">
        <w:rPr>
          <w:rFonts w:ascii="Trebuchet MS" w:hAnsi="Trebuchet MS"/>
          <w:sz w:val="24"/>
          <w:szCs w:val="24"/>
          <w:lang w:val="en-US"/>
        </w:rPr>
        <w:tab/>
      </w:r>
      <w:r w:rsidRPr="00B720DD">
        <w:rPr>
          <w:rFonts w:ascii="Trebuchet MS" w:hAnsi="Trebuchet MS"/>
          <w:sz w:val="24"/>
          <w:szCs w:val="24"/>
          <w:lang w:val="en-US"/>
        </w:rPr>
        <w:tab/>
      </w:r>
      <w:r w:rsidRPr="00B720DD">
        <w:rPr>
          <w:rFonts w:ascii="Trebuchet MS" w:hAnsi="Trebuchet MS"/>
          <w:sz w:val="24"/>
          <w:szCs w:val="24"/>
          <w:lang w:val="en-US"/>
        </w:rPr>
        <w:tab/>
      </w:r>
      <w:r w:rsidRPr="00B720DD">
        <w:rPr>
          <w:rFonts w:ascii="Trebuchet MS" w:hAnsi="Trebuchet MS"/>
          <w:sz w:val="24"/>
          <w:szCs w:val="24"/>
          <w:lang w:val="en-US"/>
        </w:rPr>
        <w:tab/>
      </w:r>
      <w:proofErr w:type="spellStart"/>
      <w:r w:rsidR="00851545" w:rsidRPr="00B720DD">
        <w:rPr>
          <w:rFonts w:ascii="Trebuchet MS" w:hAnsi="Trebuchet MS"/>
          <w:sz w:val="24"/>
          <w:szCs w:val="24"/>
          <w:lang w:val="en-US"/>
        </w:rPr>
        <w:t>Semnătura</w:t>
      </w:r>
      <w:proofErr w:type="spellEnd"/>
      <w:r w:rsidR="00851545"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851545" w:rsidRPr="00B720DD">
        <w:rPr>
          <w:rFonts w:ascii="Trebuchet MS" w:hAnsi="Trebuchet MS"/>
          <w:sz w:val="24"/>
          <w:szCs w:val="24"/>
          <w:lang w:val="en-US"/>
        </w:rPr>
        <w:t>persoanei</w:t>
      </w:r>
      <w:proofErr w:type="spellEnd"/>
      <w:r w:rsidR="00851545" w:rsidRPr="00B720D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851545" w:rsidRPr="00B720DD">
        <w:rPr>
          <w:rFonts w:ascii="Trebuchet MS" w:hAnsi="Trebuchet MS"/>
          <w:sz w:val="24"/>
          <w:szCs w:val="24"/>
          <w:lang w:val="en-US"/>
        </w:rPr>
        <w:t>autorizate</w:t>
      </w:r>
      <w:proofErr w:type="spellEnd"/>
    </w:p>
    <w:p w:rsidR="00CA06E5" w:rsidRPr="00B720DD" w:rsidRDefault="00CA06E5" w:rsidP="00CA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jc w:val="both"/>
        <w:rPr>
          <w:rFonts w:ascii="Trebuchet MS" w:hAnsi="Trebuchet MS"/>
          <w:sz w:val="24"/>
          <w:szCs w:val="24"/>
          <w:lang w:val="en-US"/>
        </w:rPr>
      </w:pPr>
      <w:r w:rsidRPr="00B720DD">
        <w:rPr>
          <w:rFonts w:ascii="Trebuchet MS" w:hAnsi="Trebuchet MS"/>
          <w:sz w:val="24"/>
          <w:szCs w:val="24"/>
          <w:lang w:val="en-US"/>
        </w:rPr>
        <w:tab/>
      </w:r>
      <w:r w:rsidRPr="00B720DD">
        <w:rPr>
          <w:rFonts w:ascii="Trebuchet MS" w:hAnsi="Trebuchet MS"/>
          <w:sz w:val="24"/>
          <w:szCs w:val="24"/>
          <w:lang w:val="en-US"/>
        </w:rPr>
        <w:tab/>
      </w:r>
      <w:r w:rsidR="00D24FC3" w:rsidRPr="00B720DD">
        <w:rPr>
          <w:rFonts w:ascii="Trebuchet MS" w:hAnsi="Trebuchet MS"/>
          <w:sz w:val="24"/>
          <w:szCs w:val="24"/>
          <w:lang w:val="en-US"/>
        </w:rPr>
        <w:tab/>
      </w:r>
      <w:r w:rsidRPr="00B720DD">
        <w:rPr>
          <w:rFonts w:ascii="Trebuchet MS" w:hAnsi="Trebuchet MS"/>
          <w:sz w:val="24"/>
          <w:szCs w:val="24"/>
          <w:lang w:val="en-US"/>
        </w:rPr>
        <w:t>……………………………….</w:t>
      </w:r>
      <w:r w:rsidRPr="00B720DD">
        <w:rPr>
          <w:rFonts w:ascii="Trebuchet MS" w:hAnsi="Trebuchet MS"/>
          <w:sz w:val="24"/>
          <w:szCs w:val="24"/>
          <w:lang w:val="en-US"/>
        </w:rPr>
        <w:tab/>
      </w:r>
      <w:r w:rsidRPr="00B720DD">
        <w:rPr>
          <w:rFonts w:ascii="Trebuchet MS" w:hAnsi="Trebuchet MS"/>
          <w:sz w:val="24"/>
          <w:szCs w:val="24"/>
          <w:lang w:val="en-US"/>
        </w:rPr>
        <w:tab/>
      </w:r>
      <w:r w:rsidRPr="00B720DD">
        <w:rPr>
          <w:rFonts w:ascii="Trebuchet MS" w:hAnsi="Trebuchet MS"/>
          <w:sz w:val="24"/>
          <w:szCs w:val="24"/>
          <w:lang w:val="en-US"/>
        </w:rPr>
        <w:tab/>
      </w:r>
      <w:r w:rsidR="00BC237C" w:rsidRPr="00B720DD">
        <w:rPr>
          <w:rFonts w:ascii="Trebuchet MS" w:hAnsi="Trebuchet MS"/>
          <w:sz w:val="24"/>
          <w:szCs w:val="24"/>
          <w:lang w:val="en-US"/>
        </w:rPr>
        <w:t xml:space="preserve">        ………</w:t>
      </w:r>
      <w:r w:rsidR="00D24FC3" w:rsidRPr="00B720DD">
        <w:rPr>
          <w:rFonts w:ascii="Trebuchet MS" w:hAnsi="Trebuchet MS"/>
          <w:sz w:val="24"/>
          <w:szCs w:val="24"/>
          <w:lang w:val="en-US"/>
        </w:rPr>
        <w:t>………………</w:t>
      </w:r>
      <w:r w:rsidR="00BC237C" w:rsidRPr="00B720DD">
        <w:rPr>
          <w:rFonts w:ascii="Trebuchet MS" w:hAnsi="Trebuchet MS"/>
          <w:sz w:val="24"/>
          <w:szCs w:val="24"/>
          <w:lang w:val="en-US"/>
        </w:rPr>
        <w:t>……………</w:t>
      </w:r>
    </w:p>
    <w:p w:rsidR="00BC237C" w:rsidRPr="00B720DD" w:rsidRDefault="00BC237C" w:rsidP="00746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BC237C" w:rsidRPr="00B720DD" w:rsidRDefault="00BC237C" w:rsidP="00CA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jc w:val="both"/>
        <w:rPr>
          <w:rFonts w:ascii="Trebuchet MS" w:hAnsi="Trebuchet MS"/>
          <w:sz w:val="24"/>
          <w:szCs w:val="24"/>
          <w:lang w:val="en-US"/>
        </w:rPr>
      </w:pPr>
    </w:p>
    <w:p w:rsidR="00F74D6B" w:rsidRPr="00B720DD" w:rsidRDefault="00F74D6B" w:rsidP="00F74D6B">
      <w:pPr>
        <w:rPr>
          <w:rFonts w:ascii="Trebuchet MS" w:hAnsi="Trebuchet MS"/>
          <w:sz w:val="24"/>
          <w:szCs w:val="24"/>
        </w:rPr>
      </w:pPr>
    </w:p>
    <w:sectPr w:rsidR="00F74D6B" w:rsidRPr="00B720DD" w:rsidSect="00B720DD">
      <w:headerReference w:type="default" r:id="rId10"/>
      <w:footerReference w:type="default" r:id="rId11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7D" w:rsidRDefault="0070727D">
      <w:pPr>
        <w:spacing w:after="0" w:line="240" w:lineRule="auto"/>
      </w:pPr>
      <w:r>
        <w:separator/>
      </w:r>
    </w:p>
  </w:endnote>
  <w:endnote w:type="continuationSeparator" w:id="0">
    <w:p w:rsidR="0070727D" w:rsidRDefault="0070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35F" w:rsidRDefault="0074635F">
    <w:pPr>
      <w:pStyle w:val="Footer"/>
    </w:pPr>
  </w:p>
  <w:p w:rsidR="0074635F" w:rsidRDefault="00746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7D" w:rsidRDefault="0070727D">
      <w:pPr>
        <w:spacing w:after="0" w:line="240" w:lineRule="auto"/>
      </w:pPr>
      <w:r>
        <w:separator/>
      </w:r>
    </w:p>
  </w:footnote>
  <w:footnote w:type="continuationSeparator" w:id="0">
    <w:p w:rsidR="0070727D" w:rsidRDefault="0070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35F" w:rsidRPr="003C46A8" w:rsidRDefault="0074635F" w:rsidP="0074635F">
    <w:pPr>
      <w:pStyle w:val="NoSpacing"/>
      <w:jc w:val="right"/>
      <w:rPr>
        <w:noProof/>
        <w:sz w:val="24"/>
        <w:szCs w:val="24"/>
        <w:lang w:val="en-GB" w:eastAsia="en-GB"/>
      </w:rPr>
    </w:pPr>
    <w:r>
      <w:tab/>
    </w:r>
    <w:r w:rsidRPr="003C46A8">
      <w:rPr>
        <w:noProof/>
        <w:sz w:val="24"/>
        <w:szCs w:val="24"/>
        <w:lang w:val="en-GB" w:eastAsia="en-GB"/>
      </w:rPr>
      <w:t>ANEXA N</w:t>
    </w:r>
    <w:r>
      <w:rPr>
        <w:noProof/>
        <w:sz w:val="24"/>
        <w:szCs w:val="24"/>
        <w:lang w:val="en-GB" w:eastAsia="en-GB"/>
      </w:rPr>
      <w:t>r</w:t>
    </w:r>
    <w:r w:rsidRPr="003C46A8">
      <w:rPr>
        <w:noProof/>
        <w:sz w:val="24"/>
        <w:szCs w:val="24"/>
        <w:lang w:val="en-GB" w:eastAsia="en-GB"/>
      </w:rPr>
      <w:t>.</w:t>
    </w:r>
    <w:r>
      <w:rPr>
        <w:noProof/>
        <w:sz w:val="24"/>
        <w:szCs w:val="24"/>
        <w:lang w:val="en-GB" w:eastAsia="en-GB"/>
      </w:rPr>
      <w:t xml:space="preserve"> 1</w:t>
    </w:r>
    <w:r>
      <w:rPr>
        <w:noProof/>
        <w:sz w:val="24"/>
        <w:szCs w:val="24"/>
        <w:lang w:val="en-GB" w:eastAsia="en-GB"/>
      </w:rPr>
      <w:t>5</w:t>
    </w:r>
  </w:p>
  <w:p w:rsidR="0074635F" w:rsidRDefault="0074635F" w:rsidP="0074635F">
    <w:pPr>
      <w:pStyle w:val="Header"/>
      <w:tabs>
        <w:tab w:val="clear" w:pos="4680"/>
        <w:tab w:val="clear" w:pos="9360"/>
        <w:tab w:val="left" w:pos="11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6E2"/>
    <w:multiLevelType w:val="hybridMultilevel"/>
    <w:tmpl w:val="25B4C490"/>
    <w:lvl w:ilvl="0" w:tplc="205609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7029"/>
    <w:multiLevelType w:val="hybridMultilevel"/>
    <w:tmpl w:val="ECDAF20E"/>
    <w:lvl w:ilvl="0" w:tplc="32E4B20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01"/>
    <w:multiLevelType w:val="hybridMultilevel"/>
    <w:tmpl w:val="9AAE879A"/>
    <w:lvl w:ilvl="0" w:tplc="205609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152FC"/>
    <w:multiLevelType w:val="hybridMultilevel"/>
    <w:tmpl w:val="41EC9142"/>
    <w:lvl w:ilvl="0" w:tplc="F89AE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A180D"/>
    <w:multiLevelType w:val="hybridMultilevel"/>
    <w:tmpl w:val="D28A7DF6"/>
    <w:lvl w:ilvl="0" w:tplc="F7320314">
      <w:numFmt w:val="bullet"/>
      <w:lvlText w:val="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2056091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0456CC"/>
    <w:multiLevelType w:val="hybridMultilevel"/>
    <w:tmpl w:val="44C6D19E"/>
    <w:lvl w:ilvl="0" w:tplc="2056091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2BF1673"/>
    <w:multiLevelType w:val="hybridMultilevel"/>
    <w:tmpl w:val="1B0295F0"/>
    <w:lvl w:ilvl="0" w:tplc="946089CE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65554C8E"/>
    <w:multiLevelType w:val="hybridMultilevel"/>
    <w:tmpl w:val="547ED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E40F0"/>
    <w:multiLevelType w:val="hybridMultilevel"/>
    <w:tmpl w:val="46F48B94"/>
    <w:lvl w:ilvl="0" w:tplc="FA063E2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E7938"/>
    <w:multiLevelType w:val="hybridMultilevel"/>
    <w:tmpl w:val="2BA60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65DC4"/>
    <w:multiLevelType w:val="hybridMultilevel"/>
    <w:tmpl w:val="5608F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2C"/>
    <w:rsid w:val="00031F8B"/>
    <w:rsid w:val="000442B6"/>
    <w:rsid w:val="00046681"/>
    <w:rsid w:val="0005533D"/>
    <w:rsid w:val="000562A9"/>
    <w:rsid w:val="000616F9"/>
    <w:rsid w:val="000A0A94"/>
    <w:rsid w:val="000B375E"/>
    <w:rsid w:val="00140629"/>
    <w:rsid w:val="001721B5"/>
    <w:rsid w:val="00183E13"/>
    <w:rsid w:val="001D6D16"/>
    <w:rsid w:val="001E597E"/>
    <w:rsid w:val="00222032"/>
    <w:rsid w:val="002A4F04"/>
    <w:rsid w:val="002B39C9"/>
    <w:rsid w:val="002D2341"/>
    <w:rsid w:val="002E532C"/>
    <w:rsid w:val="002F56E1"/>
    <w:rsid w:val="00306D31"/>
    <w:rsid w:val="00306DB9"/>
    <w:rsid w:val="00371A3B"/>
    <w:rsid w:val="003852D3"/>
    <w:rsid w:val="003B6B1B"/>
    <w:rsid w:val="003C0A04"/>
    <w:rsid w:val="004100CF"/>
    <w:rsid w:val="00456B7C"/>
    <w:rsid w:val="00463C78"/>
    <w:rsid w:val="0047158E"/>
    <w:rsid w:val="004D39BB"/>
    <w:rsid w:val="00516351"/>
    <w:rsid w:val="00552A1F"/>
    <w:rsid w:val="00554C86"/>
    <w:rsid w:val="005F410E"/>
    <w:rsid w:val="00606564"/>
    <w:rsid w:val="00663861"/>
    <w:rsid w:val="006A5120"/>
    <w:rsid w:val="006A563C"/>
    <w:rsid w:val="006A6539"/>
    <w:rsid w:val="006B5450"/>
    <w:rsid w:val="006B7B0E"/>
    <w:rsid w:val="006E1156"/>
    <w:rsid w:val="006F0D13"/>
    <w:rsid w:val="006F790F"/>
    <w:rsid w:val="0070727D"/>
    <w:rsid w:val="00717154"/>
    <w:rsid w:val="0074635F"/>
    <w:rsid w:val="0076064A"/>
    <w:rsid w:val="007873A0"/>
    <w:rsid w:val="007A60F5"/>
    <w:rsid w:val="007C7477"/>
    <w:rsid w:val="00803EF4"/>
    <w:rsid w:val="00823325"/>
    <w:rsid w:val="008308F3"/>
    <w:rsid w:val="00834837"/>
    <w:rsid w:val="00835D3B"/>
    <w:rsid w:val="008456D0"/>
    <w:rsid w:val="00851545"/>
    <w:rsid w:val="008769C6"/>
    <w:rsid w:val="00880E84"/>
    <w:rsid w:val="008C5453"/>
    <w:rsid w:val="008D069F"/>
    <w:rsid w:val="00905339"/>
    <w:rsid w:val="0090678D"/>
    <w:rsid w:val="0091265E"/>
    <w:rsid w:val="00952B62"/>
    <w:rsid w:val="0098668D"/>
    <w:rsid w:val="009A41EA"/>
    <w:rsid w:val="009F27D4"/>
    <w:rsid w:val="009F2ED1"/>
    <w:rsid w:val="00A22A57"/>
    <w:rsid w:val="00A312A8"/>
    <w:rsid w:val="00A31E94"/>
    <w:rsid w:val="00A3303C"/>
    <w:rsid w:val="00A5221C"/>
    <w:rsid w:val="00A94941"/>
    <w:rsid w:val="00AA4C40"/>
    <w:rsid w:val="00AB7CA2"/>
    <w:rsid w:val="00AC0E04"/>
    <w:rsid w:val="00AE79D1"/>
    <w:rsid w:val="00AF1903"/>
    <w:rsid w:val="00B028E7"/>
    <w:rsid w:val="00B423AE"/>
    <w:rsid w:val="00B45EB1"/>
    <w:rsid w:val="00B53104"/>
    <w:rsid w:val="00B720DD"/>
    <w:rsid w:val="00B74427"/>
    <w:rsid w:val="00B75A49"/>
    <w:rsid w:val="00B75EE1"/>
    <w:rsid w:val="00B7652B"/>
    <w:rsid w:val="00B95A35"/>
    <w:rsid w:val="00BA3E39"/>
    <w:rsid w:val="00BC237C"/>
    <w:rsid w:val="00BC46CD"/>
    <w:rsid w:val="00C17894"/>
    <w:rsid w:val="00C17EBD"/>
    <w:rsid w:val="00C442B7"/>
    <w:rsid w:val="00C7762A"/>
    <w:rsid w:val="00C81740"/>
    <w:rsid w:val="00CA06E5"/>
    <w:rsid w:val="00D24C81"/>
    <w:rsid w:val="00D24FC3"/>
    <w:rsid w:val="00D52212"/>
    <w:rsid w:val="00D60A49"/>
    <w:rsid w:val="00D74C24"/>
    <w:rsid w:val="00D76848"/>
    <w:rsid w:val="00D95D3B"/>
    <w:rsid w:val="00DF0C8B"/>
    <w:rsid w:val="00E80889"/>
    <w:rsid w:val="00E900EA"/>
    <w:rsid w:val="00EA106D"/>
    <w:rsid w:val="00EB1FE8"/>
    <w:rsid w:val="00EE5DC6"/>
    <w:rsid w:val="00F13FDB"/>
    <w:rsid w:val="00F55F57"/>
    <w:rsid w:val="00F70777"/>
    <w:rsid w:val="00F74D6B"/>
    <w:rsid w:val="00FA0039"/>
    <w:rsid w:val="00FB5F85"/>
    <w:rsid w:val="00FD3DC1"/>
    <w:rsid w:val="00FD67CA"/>
    <w:rsid w:val="00FF31D0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CBBAE-5AC6-4701-AA27-390C4B30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3AE"/>
    <w:pPr>
      <w:spacing w:after="200" w:line="276" w:lineRule="auto"/>
    </w:pPr>
    <w:rPr>
      <w:rFonts w:eastAsia="Times New Roman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9C9"/>
    <w:pPr>
      <w:ind w:left="720"/>
    </w:pPr>
    <w:rPr>
      <w:rFonts w:eastAsia="Calibri" w:cs="Calibri"/>
      <w:lang w:val="en-US"/>
    </w:rPr>
  </w:style>
  <w:style w:type="paragraph" w:styleId="NoSpacing">
    <w:name w:val="No Spacing"/>
    <w:uiPriority w:val="1"/>
    <w:qFormat/>
    <w:rsid w:val="008308F3"/>
    <w:rPr>
      <w:rFonts w:ascii="Times New Roman" w:eastAsia="Times New Roman" w:hAnsi="Times New Roman"/>
      <w:sz w:val="18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4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35F"/>
    <w:rPr>
      <w:rFonts w:eastAsia="Times New Roman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4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35F"/>
    <w:rPr>
      <w:rFonts w:eastAsia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781121%205117180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ct:781121%204285202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B642-5256-40CE-B1E1-FED4D239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Links>
    <vt:vector size="12" baseType="variant">
      <vt:variant>
        <vt:i4>6225927</vt:i4>
      </vt:variant>
      <vt:variant>
        <vt:i4>3</vt:i4>
      </vt:variant>
      <vt:variant>
        <vt:i4>0</vt:i4>
      </vt:variant>
      <vt:variant>
        <vt:i4>5</vt:i4>
      </vt:variant>
      <vt:variant>
        <vt:lpwstr>act:781121 428520212</vt:lpwstr>
      </vt:variant>
      <vt:variant>
        <vt:lpwstr/>
      </vt:variant>
      <vt:variant>
        <vt:i4>5373965</vt:i4>
      </vt:variant>
      <vt:variant>
        <vt:i4>0</vt:i4>
      </vt:variant>
      <vt:variant>
        <vt:i4>0</vt:i4>
      </vt:variant>
      <vt:variant>
        <vt:i4>5</vt:i4>
      </vt:variant>
      <vt:variant>
        <vt:lpwstr>act:781121 511718026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Dana E</cp:lastModifiedBy>
  <cp:revision>7</cp:revision>
  <dcterms:created xsi:type="dcterms:W3CDTF">2023-08-01T10:17:00Z</dcterms:created>
  <dcterms:modified xsi:type="dcterms:W3CDTF">2023-08-01T10:59:00Z</dcterms:modified>
</cp:coreProperties>
</file>